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AF8" w:rsidRDefault="00A04AF8" w:rsidP="006C156D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C73F5E" w:rsidRDefault="00C73F5E" w:rsidP="00C73F5E">
      <w:pPr>
        <w:tabs>
          <w:tab w:val="left" w:pos="851"/>
        </w:tabs>
        <w:spacing w:after="0" w:line="48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</w:p>
    <w:p w:rsidR="00A04AF8" w:rsidRDefault="00A04AF8" w:rsidP="006C156D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3F257C" w:rsidRPr="00000DEA" w:rsidRDefault="00000DEA" w:rsidP="006C156D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  <w:r w:rsidR="00A04A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</w:t>
      </w:r>
    </w:p>
    <w:p w:rsidR="003F257C" w:rsidRPr="00000DEA" w:rsidRDefault="003F257C" w:rsidP="006C156D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00DEA" w:rsidRDefault="00000DEA" w:rsidP="00000DEA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000DEA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аймагына импорттоодо КНС төлөөдөн бошотууга тийиш болгон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165DFF">
        <w:rPr>
          <w:rFonts w:ascii="Times New Roman" w:hAnsi="Times New Roman" w:cs="Times New Roman"/>
          <w:b/>
          <w:bCs/>
          <w:sz w:val="28"/>
          <w:szCs w:val="28"/>
          <w:lang w:val="ky-KG"/>
        </w:rPr>
        <w:t>э</w:t>
      </w:r>
      <w:r w:rsidRPr="00000DEA">
        <w:rPr>
          <w:rFonts w:ascii="Times New Roman" w:hAnsi="Times New Roman" w:cs="Times New Roman"/>
          <w:b/>
          <w:bCs/>
          <w:sz w:val="28"/>
          <w:szCs w:val="28"/>
          <w:lang w:val="ky-KG"/>
        </w:rPr>
        <w:t>нергиянын кайра жаралуучу булактары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н</w:t>
      </w:r>
      <w:r w:rsidRPr="00000DE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пайдаланууга негизделген </w:t>
      </w:r>
      <w:r w:rsidR="00165DFF">
        <w:rPr>
          <w:rFonts w:ascii="Times New Roman" w:hAnsi="Times New Roman" w:cs="Times New Roman"/>
          <w:b/>
          <w:bCs/>
          <w:sz w:val="28"/>
          <w:szCs w:val="28"/>
          <w:lang w:val="ky-KG"/>
        </w:rPr>
        <w:t>энергетикалык орнотмолорду</w:t>
      </w:r>
      <w:r w:rsidRPr="00000DE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куруу үчүн арналган адистештирилген товарлардын жана </w:t>
      </w:r>
      <w:r w:rsidR="00165DFF">
        <w:rPr>
          <w:rFonts w:ascii="Times New Roman" w:hAnsi="Times New Roman" w:cs="Times New Roman"/>
          <w:b/>
          <w:bCs/>
          <w:sz w:val="28"/>
          <w:szCs w:val="28"/>
          <w:lang w:val="ky-KG"/>
        </w:rPr>
        <w:t>жабдуулардын</w:t>
      </w:r>
      <w:r w:rsidRPr="00000DE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Тизмесин бекитүү жөнүндө</w:t>
      </w:r>
    </w:p>
    <w:p w:rsidR="00165DFF" w:rsidRDefault="00165DFF" w:rsidP="00165DFF">
      <w:pPr>
        <w:tabs>
          <w:tab w:val="left" w:pos="851"/>
        </w:tabs>
        <w:spacing w:after="0" w:line="480" w:lineRule="auto"/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65DFF" w:rsidRPr="00165DFF" w:rsidRDefault="00165DFF" w:rsidP="00165DFF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65DFF">
        <w:rPr>
          <w:rFonts w:ascii="Times New Roman" w:hAnsi="Times New Roman" w:cs="Times New Roman"/>
          <w:bCs/>
          <w:sz w:val="28"/>
          <w:szCs w:val="28"/>
          <w:lang w:val="ky-KG"/>
        </w:rPr>
        <w:t>Инвестицияларды тартуу жана энергиянын кайра жаралуучу булактарын өнүктүрүү үчүн шарттарды түзүү максатында, Кыргыз Республикасынын Салык кодексинин 257-беренесине ылайык, Кыргыз Республикасынын Министрлер Кабинети токтом кылат:</w:t>
      </w:r>
    </w:p>
    <w:p w:rsidR="00165DFF" w:rsidRPr="00F06BFC" w:rsidRDefault="00165DFF" w:rsidP="00165DFF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1. </w:t>
      </w:r>
      <w:r w:rsidR="00F06BFC" w:rsidRPr="00F06BFC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аймагына импорттоодо КНС төлөөдөн бошотууга тийиш болгон энергиянын кайра жаралуучу булактарын пайдаланууга негизделген энергетикалык орнотмолорду куруу үчүн арналган адистештирилген товарлардын жана жабдуулардын</w:t>
      </w:r>
      <w:r w:rsidR="00F06BF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Тизмеси </w:t>
      </w:r>
      <w:r w:rsidR="00F06BFC" w:rsidRPr="00F06BFC">
        <w:rPr>
          <w:rFonts w:ascii="Times New Roman" w:hAnsi="Times New Roman" w:cs="Times New Roman"/>
          <w:bCs/>
          <w:sz w:val="28"/>
          <w:szCs w:val="28"/>
          <w:lang w:val="ky-KG"/>
        </w:rPr>
        <w:t>тиркемеге ылайык бекитилсин.</w:t>
      </w:r>
    </w:p>
    <w:p w:rsidR="000517D4" w:rsidRDefault="00F06BFC" w:rsidP="000517D4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2. </w:t>
      </w:r>
      <w:r w:rsidR="000517D4">
        <w:rPr>
          <w:rFonts w:ascii="Times New Roman" w:hAnsi="Times New Roman" w:cs="Times New Roman"/>
          <w:bCs/>
          <w:sz w:val="28"/>
          <w:szCs w:val="28"/>
          <w:lang w:val="ky-KG"/>
        </w:rPr>
        <w:t>Э</w:t>
      </w:r>
      <w:r w:rsidR="000517D4" w:rsidRPr="000517D4">
        <w:rPr>
          <w:rFonts w:ascii="Times New Roman" w:hAnsi="Times New Roman" w:cs="Times New Roman"/>
          <w:bCs/>
          <w:sz w:val="28"/>
          <w:szCs w:val="28"/>
          <w:lang w:val="ky-KG"/>
        </w:rPr>
        <w:t>нергиянын кайра жаралуучу булактарын пайдаланууга негизделген энергетикалык орнотмолорду куруу үчүн арналган адистештирилген товарлардын жана жабдуулардын Тизме</w:t>
      </w:r>
      <w:r w:rsidR="000517D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си </w:t>
      </w:r>
      <w:r w:rsidR="000517D4" w:rsidRPr="0030354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энергетика чөйрөсүндө мамлекеттик саясатты иштеп чыгуу боюнча функцияларды </w:t>
      </w:r>
      <w:r w:rsidR="000517D4">
        <w:rPr>
          <w:rFonts w:ascii="Times New Roman" w:hAnsi="Times New Roman" w:cs="Times New Roman"/>
          <w:bCs/>
          <w:sz w:val="28"/>
          <w:szCs w:val="28"/>
          <w:lang w:val="ky-KG"/>
        </w:rPr>
        <w:t>ишке</w:t>
      </w:r>
      <w:r w:rsidR="000517D4" w:rsidRPr="0030354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0517D4" w:rsidRPr="000517D4">
        <w:rPr>
          <w:rFonts w:ascii="Times New Roman" w:hAnsi="Times New Roman" w:cs="Times New Roman"/>
          <w:bCs/>
          <w:sz w:val="28"/>
          <w:szCs w:val="28"/>
          <w:lang w:val="ky-KG"/>
        </w:rPr>
        <w:t>ашырган аткаруу бийлигинин ыйгарым укуктуу органы тарабынан</w:t>
      </w:r>
      <w:r w:rsidR="000517D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0517D4" w:rsidRPr="000517D4">
        <w:rPr>
          <w:rFonts w:ascii="Times New Roman" w:hAnsi="Times New Roman" w:cs="Times New Roman"/>
          <w:bCs/>
          <w:sz w:val="28"/>
          <w:szCs w:val="28"/>
          <w:lang w:val="ky-KG"/>
        </w:rPr>
        <w:t>максаттуу багыты</w:t>
      </w:r>
      <w:r w:rsidR="00516AC0">
        <w:rPr>
          <w:rFonts w:ascii="Times New Roman" w:hAnsi="Times New Roman" w:cs="Times New Roman"/>
          <w:bCs/>
          <w:sz w:val="28"/>
          <w:szCs w:val="28"/>
          <w:lang w:val="ky-KG"/>
        </w:rPr>
        <w:t>н ырастоо</w:t>
      </w:r>
      <w:r w:rsidR="000517D4" w:rsidRPr="000517D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шарт</w:t>
      </w:r>
      <w:r w:rsidR="00516AC0">
        <w:rPr>
          <w:rFonts w:ascii="Times New Roman" w:hAnsi="Times New Roman" w:cs="Times New Roman"/>
          <w:bCs/>
          <w:sz w:val="28"/>
          <w:szCs w:val="28"/>
          <w:lang w:val="ky-KG"/>
        </w:rPr>
        <w:t>ынд</w:t>
      </w:r>
      <w:r w:rsidR="000517D4" w:rsidRPr="000517D4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="000517D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0517D4" w:rsidRPr="000517D4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аймагына импорттоодо КНС төлөөдөн бошотула тургандыгы белгиленсин.</w:t>
      </w:r>
    </w:p>
    <w:p w:rsidR="006C156D" w:rsidRDefault="00516AC0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3. </w:t>
      </w:r>
      <w:r w:rsidR="006C156D" w:rsidRPr="006C156D">
        <w:rPr>
          <w:rFonts w:ascii="Times New Roman" w:hAnsi="Times New Roman" w:cs="Times New Roman"/>
          <w:bCs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кирет.</w:t>
      </w:r>
    </w:p>
    <w:p w:rsidR="003F257C" w:rsidRPr="001F1323" w:rsidRDefault="003F257C" w:rsidP="00652A82">
      <w:pPr>
        <w:tabs>
          <w:tab w:val="left" w:pos="851"/>
        </w:tabs>
        <w:spacing w:after="0" w:line="48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</w:p>
    <w:p w:rsidR="006C156D" w:rsidRDefault="006C156D" w:rsidP="00516AC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6C156D" w:rsidRDefault="00516AC0" w:rsidP="00516AC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Төрагасы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У.А. Мари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>пов</w:t>
      </w:r>
    </w:p>
    <w:sectPr w:rsidR="006C156D" w:rsidSect="005147F3">
      <w:footerReference w:type="default" r:id="rId7"/>
      <w:pgSz w:w="11906" w:h="16838"/>
      <w:pgMar w:top="1134" w:right="1134" w:bottom="1134" w:left="1701" w:header="709" w:footer="1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742" w:rsidRDefault="00EC5742">
      <w:pPr>
        <w:spacing w:after="0" w:line="240" w:lineRule="auto"/>
      </w:pPr>
      <w:r>
        <w:separator/>
      </w:r>
    </w:p>
  </w:endnote>
  <w:endnote w:type="continuationSeparator" w:id="0">
    <w:p w:rsidR="00EC5742" w:rsidRDefault="00EC5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3825102"/>
      <w:docPartObj>
        <w:docPartGallery w:val="Page Numbers (Bottom of Page)"/>
        <w:docPartUnique/>
      </w:docPartObj>
    </w:sdtPr>
    <w:sdtEndPr/>
    <w:sdtContent>
      <w:p w:rsidR="006C156D" w:rsidRPr="00516AC0" w:rsidRDefault="00516AC0" w:rsidP="006C156D">
        <w:pPr>
          <w:pStyle w:val="a3"/>
          <w:jc w:val="right"/>
          <w:rPr>
            <w:rFonts w:ascii="Times New Roman" w:eastAsia="Calibri" w:hAnsi="Times New Roman" w:cs="Times New Roman"/>
            <w:lang w:val="ky-KG"/>
          </w:rPr>
        </w:pPr>
        <w:r>
          <w:rPr>
            <w:rFonts w:ascii="Times New Roman" w:eastAsia="Calibri" w:hAnsi="Times New Roman" w:cs="Times New Roman"/>
            <w:lang w:val="ky-KG"/>
          </w:rPr>
          <w:t>Министр</w:t>
        </w:r>
        <w:r w:rsidR="003D777F">
          <w:rPr>
            <w:rFonts w:ascii="Times New Roman" w:eastAsia="Calibri" w:hAnsi="Times New Roman" w:cs="Times New Roman"/>
            <w:lang w:val="ky-KG"/>
          </w:rPr>
          <w:t>.</w:t>
        </w:r>
        <w:r w:rsidR="006C156D" w:rsidRPr="006C156D">
          <w:rPr>
            <w:rFonts w:ascii="Times New Roman" w:eastAsia="Calibri" w:hAnsi="Times New Roman" w:cs="Times New Roman"/>
          </w:rPr>
          <w:t xml:space="preserve"> _____________________К.</w:t>
        </w:r>
        <w:r>
          <w:rPr>
            <w:rFonts w:ascii="Times New Roman" w:eastAsia="Calibri" w:hAnsi="Times New Roman" w:cs="Times New Roman"/>
            <w:lang w:val="ky-KG"/>
          </w:rPr>
          <w:t>А.</w:t>
        </w:r>
        <w:r w:rsidR="006C156D" w:rsidRPr="006C156D">
          <w:rPr>
            <w:rFonts w:ascii="Times New Roman" w:eastAsia="Calibri" w:hAnsi="Times New Roman" w:cs="Times New Roman"/>
          </w:rPr>
          <w:t xml:space="preserve"> </w:t>
        </w:r>
        <w:r>
          <w:rPr>
            <w:rFonts w:ascii="Times New Roman" w:eastAsia="Calibri" w:hAnsi="Times New Roman" w:cs="Times New Roman"/>
            <w:lang w:val="ky-KG"/>
          </w:rPr>
          <w:t>Турдубаев</w:t>
        </w:r>
      </w:p>
      <w:p w:rsidR="006C156D" w:rsidRPr="006C156D" w:rsidRDefault="006C156D" w:rsidP="006C156D">
        <w:pPr>
          <w:pStyle w:val="a3"/>
          <w:jc w:val="right"/>
          <w:rPr>
            <w:rFonts w:ascii="Times New Roman" w:eastAsia="Calibri" w:hAnsi="Times New Roman" w:cs="Times New Roman"/>
          </w:rPr>
        </w:pPr>
        <w:r w:rsidRPr="006C156D">
          <w:rPr>
            <w:rFonts w:ascii="Times New Roman" w:eastAsia="Calibri" w:hAnsi="Times New Roman" w:cs="Times New Roman"/>
          </w:rPr>
          <w:t>202</w:t>
        </w:r>
        <w:r>
          <w:rPr>
            <w:rFonts w:ascii="Times New Roman" w:eastAsia="Calibri" w:hAnsi="Times New Roman" w:cs="Times New Roman"/>
            <w:lang w:val="ky-KG"/>
          </w:rPr>
          <w:t>1</w:t>
        </w:r>
        <w:r w:rsidRPr="006C156D">
          <w:rPr>
            <w:rFonts w:ascii="Times New Roman" w:eastAsia="Calibri" w:hAnsi="Times New Roman" w:cs="Times New Roman"/>
          </w:rPr>
          <w:t>-ж., «____»-__________</w:t>
        </w:r>
      </w:p>
      <w:p w:rsidR="006C156D" w:rsidRPr="006C156D" w:rsidRDefault="006C156D" w:rsidP="006C156D">
        <w:pPr>
          <w:pStyle w:val="a3"/>
          <w:jc w:val="right"/>
          <w:rPr>
            <w:rFonts w:ascii="Times New Roman" w:eastAsia="Calibri" w:hAnsi="Times New Roman" w:cs="Times New Roman"/>
          </w:rPr>
        </w:pPr>
        <w:proofErr w:type="spellStart"/>
        <w:r w:rsidRPr="006C156D">
          <w:rPr>
            <w:rFonts w:ascii="Times New Roman" w:eastAsia="Calibri" w:hAnsi="Times New Roman" w:cs="Times New Roman"/>
          </w:rPr>
          <w:t>УКБнын</w:t>
        </w:r>
        <w:proofErr w:type="spellEnd"/>
        <w:r w:rsidRPr="006C156D">
          <w:rPr>
            <w:rFonts w:ascii="Times New Roman" w:eastAsia="Calibri" w:hAnsi="Times New Roman" w:cs="Times New Roman"/>
          </w:rPr>
          <w:t xml:space="preserve"> </w:t>
        </w:r>
        <w:proofErr w:type="spellStart"/>
        <w:r w:rsidRPr="006C156D">
          <w:rPr>
            <w:rFonts w:ascii="Times New Roman" w:eastAsia="Calibri" w:hAnsi="Times New Roman" w:cs="Times New Roman"/>
          </w:rPr>
          <w:t>башчысы</w:t>
        </w:r>
        <w:proofErr w:type="spellEnd"/>
        <w:r w:rsidRPr="006C156D">
          <w:rPr>
            <w:rFonts w:ascii="Times New Roman" w:eastAsia="Calibri" w:hAnsi="Times New Roman" w:cs="Times New Roman"/>
          </w:rPr>
          <w:t xml:space="preserve">_____________________Э.Т. </w:t>
        </w:r>
        <w:proofErr w:type="spellStart"/>
        <w:r w:rsidRPr="006C156D">
          <w:rPr>
            <w:rFonts w:ascii="Times New Roman" w:eastAsia="Calibri" w:hAnsi="Times New Roman" w:cs="Times New Roman"/>
          </w:rPr>
          <w:t>Муканов</w:t>
        </w:r>
        <w:proofErr w:type="spellEnd"/>
      </w:p>
      <w:p w:rsidR="001F1C30" w:rsidRPr="00AC44F2" w:rsidRDefault="006C156D" w:rsidP="006C156D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eastAsia="Calibri" w:hAnsi="Times New Roman" w:cs="Times New Roman"/>
          </w:rPr>
        </w:pPr>
        <w:r w:rsidRPr="006C156D">
          <w:rPr>
            <w:rFonts w:ascii="Times New Roman" w:eastAsia="Calibri" w:hAnsi="Times New Roman" w:cs="Times New Roman"/>
          </w:rPr>
          <w:t>202</w:t>
        </w:r>
        <w:r>
          <w:rPr>
            <w:rFonts w:ascii="Times New Roman" w:eastAsia="Calibri" w:hAnsi="Times New Roman" w:cs="Times New Roman"/>
            <w:lang w:val="ky-KG"/>
          </w:rPr>
          <w:t>1</w:t>
        </w:r>
        <w:r w:rsidRPr="006C156D">
          <w:rPr>
            <w:rFonts w:ascii="Times New Roman" w:eastAsia="Calibri" w:hAnsi="Times New Roman" w:cs="Times New Roman"/>
          </w:rPr>
          <w:t>-ж., «____»-__________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742" w:rsidRDefault="00EC5742">
      <w:pPr>
        <w:spacing w:after="0" w:line="240" w:lineRule="auto"/>
      </w:pPr>
      <w:r>
        <w:separator/>
      </w:r>
    </w:p>
  </w:footnote>
  <w:footnote w:type="continuationSeparator" w:id="0">
    <w:p w:rsidR="00EC5742" w:rsidRDefault="00EC5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844AD"/>
    <w:multiLevelType w:val="hybridMultilevel"/>
    <w:tmpl w:val="27229080"/>
    <w:lvl w:ilvl="0" w:tplc="AFEA23A8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5C6D0843"/>
    <w:multiLevelType w:val="hybridMultilevel"/>
    <w:tmpl w:val="853E0858"/>
    <w:lvl w:ilvl="0" w:tplc="280A8FD0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CA73BBF"/>
    <w:multiLevelType w:val="hybridMultilevel"/>
    <w:tmpl w:val="B0CAC14E"/>
    <w:lvl w:ilvl="0" w:tplc="480EA0AE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7C"/>
    <w:rsid w:val="00000DEA"/>
    <w:rsid w:val="00016317"/>
    <w:rsid w:val="00035D79"/>
    <w:rsid w:val="000517D4"/>
    <w:rsid w:val="00053789"/>
    <w:rsid w:val="00056765"/>
    <w:rsid w:val="0006109B"/>
    <w:rsid w:val="000B1AAD"/>
    <w:rsid w:val="00165136"/>
    <w:rsid w:val="00165DFF"/>
    <w:rsid w:val="001A2DC7"/>
    <w:rsid w:val="001F1323"/>
    <w:rsid w:val="00243A33"/>
    <w:rsid w:val="002D11E7"/>
    <w:rsid w:val="002F5595"/>
    <w:rsid w:val="00301C86"/>
    <w:rsid w:val="0030354E"/>
    <w:rsid w:val="00350735"/>
    <w:rsid w:val="00360EB3"/>
    <w:rsid w:val="003633CA"/>
    <w:rsid w:val="003939D0"/>
    <w:rsid w:val="003B3A40"/>
    <w:rsid w:val="003C3174"/>
    <w:rsid w:val="003C32CE"/>
    <w:rsid w:val="003D0572"/>
    <w:rsid w:val="003D777F"/>
    <w:rsid w:val="003E4522"/>
    <w:rsid w:val="003F257C"/>
    <w:rsid w:val="00426185"/>
    <w:rsid w:val="004377D0"/>
    <w:rsid w:val="00442A8E"/>
    <w:rsid w:val="0045230E"/>
    <w:rsid w:val="00490AFA"/>
    <w:rsid w:val="004B3F95"/>
    <w:rsid w:val="004F295D"/>
    <w:rsid w:val="004F4A6C"/>
    <w:rsid w:val="00516AC0"/>
    <w:rsid w:val="005712E7"/>
    <w:rsid w:val="00592C51"/>
    <w:rsid w:val="00595563"/>
    <w:rsid w:val="005B3BC2"/>
    <w:rsid w:val="006046F3"/>
    <w:rsid w:val="00624181"/>
    <w:rsid w:val="00652A82"/>
    <w:rsid w:val="006702AD"/>
    <w:rsid w:val="0069277E"/>
    <w:rsid w:val="006A19E3"/>
    <w:rsid w:val="006C156D"/>
    <w:rsid w:val="00707809"/>
    <w:rsid w:val="00733CB1"/>
    <w:rsid w:val="00756C62"/>
    <w:rsid w:val="007D080B"/>
    <w:rsid w:val="008011E7"/>
    <w:rsid w:val="00845DD1"/>
    <w:rsid w:val="008511A9"/>
    <w:rsid w:val="008759AF"/>
    <w:rsid w:val="008C7BD1"/>
    <w:rsid w:val="00904D44"/>
    <w:rsid w:val="00965390"/>
    <w:rsid w:val="00997188"/>
    <w:rsid w:val="009F43DF"/>
    <w:rsid w:val="00A03B26"/>
    <w:rsid w:val="00A04487"/>
    <w:rsid w:val="00A04AF8"/>
    <w:rsid w:val="00A52637"/>
    <w:rsid w:val="00A94481"/>
    <w:rsid w:val="00AB56F6"/>
    <w:rsid w:val="00AC44F2"/>
    <w:rsid w:val="00AD3392"/>
    <w:rsid w:val="00AF36C2"/>
    <w:rsid w:val="00B21F44"/>
    <w:rsid w:val="00B25F8A"/>
    <w:rsid w:val="00B31058"/>
    <w:rsid w:val="00B73B61"/>
    <w:rsid w:val="00B852D3"/>
    <w:rsid w:val="00B957C8"/>
    <w:rsid w:val="00BA2405"/>
    <w:rsid w:val="00BC7855"/>
    <w:rsid w:val="00BF7229"/>
    <w:rsid w:val="00C13AC6"/>
    <w:rsid w:val="00C72B70"/>
    <w:rsid w:val="00C73F5E"/>
    <w:rsid w:val="00C86752"/>
    <w:rsid w:val="00C8729E"/>
    <w:rsid w:val="00C937C7"/>
    <w:rsid w:val="00C95125"/>
    <w:rsid w:val="00D05F9E"/>
    <w:rsid w:val="00D072F3"/>
    <w:rsid w:val="00D41E81"/>
    <w:rsid w:val="00D56BB2"/>
    <w:rsid w:val="00D64138"/>
    <w:rsid w:val="00D85604"/>
    <w:rsid w:val="00D93434"/>
    <w:rsid w:val="00DB3203"/>
    <w:rsid w:val="00DB40B3"/>
    <w:rsid w:val="00E70328"/>
    <w:rsid w:val="00E879D5"/>
    <w:rsid w:val="00EB1392"/>
    <w:rsid w:val="00EB2097"/>
    <w:rsid w:val="00EC03A8"/>
    <w:rsid w:val="00EC5742"/>
    <w:rsid w:val="00ED3829"/>
    <w:rsid w:val="00EF0F17"/>
    <w:rsid w:val="00F06BFC"/>
    <w:rsid w:val="00F71ED6"/>
    <w:rsid w:val="00FB28C6"/>
    <w:rsid w:val="00FC526A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D25827C7-11A3-49AB-BE62-C197636D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2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257C"/>
  </w:style>
  <w:style w:type="paragraph" w:styleId="a5">
    <w:name w:val="header"/>
    <w:basedOn w:val="a"/>
    <w:link w:val="a6"/>
    <w:uiPriority w:val="99"/>
    <w:unhideWhenUsed/>
    <w:rsid w:val="00C13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AC6"/>
  </w:style>
  <w:style w:type="paragraph" w:styleId="a7">
    <w:name w:val="List Paragraph"/>
    <w:basedOn w:val="a"/>
    <w:uiPriority w:val="34"/>
    <w:qFormat/>
    <w:rsid w:val="00A04487"/>
    <w:pPr>
      <w:ind w:left="720"/>
      <w:contextualSpacing/>
    </w:pPr>
  </w:style>
  <w:style w:type="paragraph" w:customStyle="1" w:styleId="tkNazvanie">
    <w:name w:val="_Название (tkNazvanie)"/>
    <w:basedOn w:val="a"/>
    <w:rsid w:val="00000DE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00DEA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00DEA"/>
    <w:rPr>
      <w:rFonts w:ascii="Consolas" w:hAnsi="Consolas" w:cs="Consolas"/>
      <w:sz w:val="20"/>
      <w:szCs w:val="20"/>
    </w:rPr>
  </w:style>
  <w:style w:type="character" w:styleId="a8">
    <w:name w:val="Hyperlink"/>
    <w:basedOn w:val="a0"/>
    <w:uiPriority w:val="99"/>
    <w:unhideWhenUsed/>
    <w:rsid w:val="00165D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1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36</cp:revision>
  <cp:lastPrinted>2021-01-29T14:02:00Z</cp:lastPrinted>
  <dcterms:created xsi:type="dcterms:W3CDTF">2020-01-21T12:12:00Z</dcterms:created>
  <dcterms:modified xsi:type="dcterms:W3CDTF">2021-05-27T11:52:00Z</dcterms:modified>
</cp:coreProperties>
</file>